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9ABB2" w14:textId="1C59137D" w:rsidR="00C22A45" w:rsidRPr="00C22A45" w:rsidRDefault="3CEB5E1E" w:rsidP="221344EB">
      <w:pPr>
        <w:rPr>
          <w:b/>
          <w:bCs/>
        </w:rPr>
      </w:pPr>
      <w:proofErr w:type="spellStart"/>
      <w:r w:rsidRPr="221344EB">
        <w:rPr>
          <w:b/>
          <w:bCs/>
        </w:rPr>
        <w:t>Dynasol</w:t>
      </w:r>
      <w:proofErr w:type="spellEnd"/>
      <w:r w:rsidRPr="221344EB">
        <w:rPr>
          <w:b/>
          <w:bCs/>
        </w:rPr>
        <w:t xml:space="preserve"> </w:t>
      </w:r>
      <w:proofErr w:type="spellStart"/>
      <w:r w:rsidRPr="221344EB">
        <w:rPr>
          <w:b/>
          <w:bCs/>
        </w:rPr>
        <w:t>Elastómeros</w:t>
      </w:r>
      <w:proofErr w:type="spellEnd"/>
      <w:r w:rsidRPr="221344EB">
        <w:rPr>
          <w:b/>
          <w:bCs/>
        </w:rPr>
        <w:t xml:space="preserve"> SAU</w:t>
      </w:r>
      <w:r w:rsidR="00310802">
        <w:rPr>
          <w:b/>
          <w:bCs/>
        </w:rPr>
        <w:t xml:space="preserve"> </w:t>
      </w:r>
      <w:r w:rsidR="738CA573" w:rsidRPr="00310802">
        <w:rPr>
          <w:b/>
          <w:bCs/>
        </w:rPr>
        <w:t>has</w:t>
      </w:r>
      <w:r w:rsidR="738CA573" w:rsidRPr="221344EB">
        <w:rPr>
          <w:b/>
          <w:bCs/>
        </w:rPr>
        <w:t xml:space="preserve"> </w:t>
      </w:r>
      <w:r w:rsidRPr="221344EB">
        <w:rPr>
          <w:b/>
          <w:bCs/>
        </w:rPr>
        <w:t>been awarded a grant from INNOVA CANTABRIA (File No. 2025/INN/020).</w:t>
      </w:r>
    </w:p>
    <w:p w14:paraId="42BCBEC1" w14:textId="77777777" w:rsidR="00C22A45" w:rsidRPr="00C22A45" w:rsidRDefault="00C22A45" w:rsidP="00C22A45">
      <w:pPr>
        <w:rPr>
          <w:lang w:val="en"/>
        </w:rPr>
      </w:pPr>
    </w:p>
    <w:p w14:paraId="5DEECBF3" w14:textId="77777777" w:rsidR="00C22A45" w:rsidRPr="00310802" w:rsidRDefault="3CEB5E1E" w:rsidP="00C22A45">
      <w:pPr>
        <w:rPr>
          <w:b/>
          <w:bCs/>
          <w:lang w:val="en"/>
        </w:rPr>
      </w:pPr>
      <w:r w:rsidRPr="00310802">
        <w:rPr>
          <w:b/>
          <w:bCs/>
          <w:lang w:val="en"/>
        </w:rPr>
        <w:t>March 17, 2026</w:t>
      </w:r>
    </w:p>
    <w:p w14:paraId="2D132150" w14:textId="375DA166" w:rsidR="00C22A45" w:rsidRPr="00C22A45" w:rsidRDefault="3F9D73F0" w:rsidP="221344EB">
      <w:r w:rsidRPr="221344EB">
        <w:t>Dynasol</w:t>
      </w:r>
      <w:r w:rsidR="3CEB5E1E" w:rsidRPr="221344EB">
        <w:t xml:space="preserve"> has received funding co-financed by the European Regional Development Fund through the ERDF Cantabria 2021-2027 Program</w:t>
      </w:r>
      <w:r w:rsidR="2A67A47A" w:rsidRPr="221344EB">
        <w:t>,</w:t>
      </w:r>
      <w:r w:rsidR="3CEB5E1E" w:rsidRPr="221344EB">
        <w:t xml:space="preserve"> via the INNOVA grant program. </w:t>
      </w:r>
    </w:p>
    <w:p w14:paraId="4549D75E" w14:textId="5E3F7022" w:rsidR="00C22A45" w:rsidRPr="00C22A45" w:rsidRDefault="3CEB5E1E" w:rsidP="221344EB">
      <w:r w:rsidRPr="221344EB">
        <w:t>The project aims to develop adhesives based on styrenic copolymers with diverse functionalities to meet current market demands. Specifically, it focuses on creating advanced adhesives for electric vehicle batteries and electronic devices, with on-demand peel capability, good thermal performance, and UV-LED curing options, while also promoting innovation, technology transfer, and the company's competitiveness.</w:t>
      </w:r>
    </w:p>
    <w:p w14:paraId="450DF5E5" w14:textId="26AA4DE0" w:rsidR="00C22A45" w:rsidRPr="00310802" w:rsidRDefault="3CEB5E1E" w:rsidP="00C22A45">
      <w:pPr>
        <w:rPr>
          <w:lang w:val="en"/>
        </w:rPr>
      </w:pPr>
      <w:r w:rsidRPr="221344EB">
        <w:rPr>
          <w:lang w:val="en"/>
        </w:rPr>
        <w:t>A grant of €86,364.17 was awarded for the period from June 10, 2025, to June 30, 2027</w:t>
      </w:r>
      <w:r w:rsidR="00310802">
        <w:rPr>
          <w:lang w:val="en"/>
        </w:rPr>
        <w:t>.</w:t>
      </w:r>
    </w:p>
    <w:p w14:paraId="439F3313" w14:textId="77777777" w:rsidR="00C22A45" w:rsidRDefault="00C22A45" w:rsidP="00C22A45">
      <w:pPr>
        <w:rPr>
          <w:lang w:val="en"/>
        </w:rPr>
      </w:pPr>
      <w:r w:rsidRPr="00C22A45">
        <w:rPr>
          <w:lang w:val="en"/>
        </w:rPr>
        <w:t>This support reinforces our commitment to the development and improvement of research and innovation capabilities and the assimilation of advanced technologies.</w:t>
      </w:r>
    </w:p>
    <w:p w14:paraId="3EA56E3D" w14:textId="77777777" w:rsidR="000960A1" w:rsidRDefault="000960A1" w:rsidP="00C22A45">
      <w:pPr>
        <w:rPr>
          <w:lang w:val="en"/>
        </w:rPr>
      </w:pPr>
    </w:p>
    <w:p w14:paraId="759F017F" w14:textId="25D18E0C" w:rsidR="000960A1" w:rsidRDefault="000960A1" w:rsidP="000960A1">
      <w:pPr>
        <w:jc w:val="both"/>
      </w:pPr>
      <w:r w:rsidRPr="00A71AFD">
        <w:rPr>
          <w:noProof/>
        </w:rPr>
        <w:drawing>
          <wp:anchor distT="0" distB="0" distL="114300" distR="114300" simplePos="0" relativeHeight="251659264" behindDoc="0" locked="0" layoutInCell="1" allowOverlap="1" wp14:anchorId="35364EC7" wp14:editId="2B2734EC">
            <wp:simplePos x="0" y="0"/>
            <wp:positionH relativeFrom="margin">
              <wp:align>center</wp:align>
            </wp:positionH>
            <wp:positionV relativeFrom="paragraph">
              <wp:posOffset>1071500</wp:posOffset>
            </wp:positionV>
            <wp:extent cx="2253346" cy="563599"/>
            <wp:effectExtent l="0" t="0" r="0" b="8255"/>
            <wp:wrapNone/>
            <wp:docPr id="16"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5"/>
                    <pic:cNvPicPr>
                      <a:picLocks noChangeAspect="1"/>
                    </pic:cNvPicPr>
                  </pic:nvPicPr>
                  <pic:blipFill>
                    <a:blip r:embed="rId4"/>
                    <a:stretch>
                      <a:fillRect/>
                    </a:stretch>
                  </pic:blipFill>
                  <pic:spPr>
                    <a:xfrm>
                      <a:off x="0" y="0"/>
                      <a:ext cx="2253346" cy="563599"/>
                    </a:xfrm>
                    <a:prstGeom prst="rect">
                      <a:avLst/>
                    </a:prstGeom>
                  </pic:spPr>
                </pic:pic>
              </a:graphicData>
            </a:graphic>
          </wp:anchor>
        </w:drawing>
      </w:r>
    </w:p>
    <w:p w14:paraId="1B3905C4" w14:textId="25779F73" w:rsidR="000960A1" w:rsidRPr="00C22A45" w:rsidRDefault="000960A1" w:rsidP="00C22A45"/>
    <w:p w14:paraId="5B13E5EA" w14:textId="792CC222" w:rsidR="00696F8B" w:rsidRDefault="002D1ED9">
      <w:r w:rsidRPr="00F972FC">
        <w:rPr>
          <w:noProof/>
        </w:rPr>
        <w:drawing>
          <wp:anchor distT="0" distB="0" distL="114300" distR="114300" simplePos="0" relativeHeight="251661312" behindDoc="0" locked="0" layoutInCell="1" allowOverlap="1" wp14:anchorId="70096869" wp14:editId="3C468606">
            <wp:simplePos x="0" y="0"/>
            <wp:positionH relativeFrom="leftMargin">
              <wp:posOffset>1193800</wp:posOffset>
            </wp:positionH>
            <wp:positionV relativeFrom="paragraph">
              <wp:posOffset>72390</wp:posOffset>
            </wp:positionV>
            <wp:extent cx="1289050" cy="1441450"/>
            <wp:effectExtent l="0" t="0" r="6350" b="6350"/>
            <wp:wrapNone/>
            <wp:docPr id="10216296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629619" name=""/>
                    <pic:cNvPicPr/>
                  </pic:nvPicPr>
                  <pic:blipFill>
                    <a:blip r:embed="rId5">
                      <a:extLst>
                        <a:ext uri="{28A0092B-C50C-407E-A947-70E740481C1C}">
                          <a14:useLocalDpi xmlns:a14="http://schemas.microsoft.com/office/drawing/2010/main" val="0"/>
                        </a:ext>
                      </a:extLst>
                    </a:blip>
                    <a:stretch>
                      <a:fillRect/>
                    </a:stretch>
                  </pic:blipFill>
                  <pic:spPr>
                    <a:xfrm>
                      <a:off x="0" y="0"/>
                      <a:ext cx="1289050" cy="1441450"/>
                    </a:xfrm>
                    <a:prstGeom prst="rect">
                      <a:avLst/>
                    </a:prstGeom>
                  </pic:spPr>
                </pic:pic>
              </a:graphicData>
            </a:graphic>
          </wp:anchor>
        </w:drawing>
      </w:r>
      <w:r w:rsidRPr="00A71AFD">
        <w:rPr>
          <w:noProof/>
        </w:rPr>
        <w:drawing>
          <wp:anchor distT="0" distB="0" distL="114300" distR="114300" simplePos="0" relativeHeight="251660288" behindDoc="0" locked="0" layoutInCell="1" allowOverlap="1" wp14:anchorId="5C2EF3BE" wp14:editId="39DA8020">
            <wp:simplePos x="0" y="0"/>
            <wp:positionH relativeFrom="margin">
              <wp:posOffset>4314190</wp:posOffset>
            </wp:positionH>
            <wp:positionV relativeFrom="paragraph">
              <wp:posOffset>173990</wp:posOffset>
            </wp:positionV>
            <wp:extent cx="1852930" cy="1215390"/>
            <wp:effectExtent l="0" t="0" r="0" b="3810"/>
            <wp:wrapNone/>
            <wp:docPr id="1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7"/>
                    <pic:cNvPicPr>
                      <a:picLocks noChangeAspect="1"/>
                    </pic:cNvPicPr>
                  </pic:nvPicPr>
                  <pic:blipFill>
                    <a:blip r:embed="rId6"/>
                    <a:stretch>
                      <a:fillRect/>
                    </a:stretch>
                  </pic:blipFill>
                  <pic:spPr>
                    <a:xfrm>
                      <a:off x="0" y="0"/>
                      <a:ext cx="1852930" cy="1215390"/>
                    </a:xfrm>
                    <a:prstGeom prst="rect">
                      <a:avLst/>
                    </a:prstGeom>
                  </pic:spPr>
                </pic:pic>
              </a:graphicData>
            </a:graphic>
          </wp:anchor>
        </w:drawing>
      </w:r>
    </w:p>
    <w:sectPr w:rsidR="00696F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A45"/>
    <w:rsid w:val="000960A1"/>
    <w:rsid w:val="00130B11"/>
    <w:rsid w:val="0023783A"/>
    <w:rsid w:val="002D1ED9"/>
    <w:rsid w:val="00310802"/>
    <w:rsid w:val="003B05CF"/>
    <w:rsid w:val="00696F8B"/>
    <w:rsid w:val="00821183"/>
    <w:rsid w:val="00B93ABA"/>
    <w:rsid w:val="00C22A45"/>
    <w:rsid w:val="00E36E7F"/>
    <w:rsid w:val="140A734C"/>
    <w:rsid w:val="221344EB"/>
    <w:rsid w:val="2A67A47A"/>
    <w:rsid w:val="3CEB5E1E"/>
    <w:rsid w:val="3F9D73F0"/>
    <w:rsid w:val="5E2C3457"/>
    <w:rsid w:val="738CA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A7F6F"/>
  <w15:chartTrackingRefBased/>
  <w15:docId w15:val="{C957BFCA-43BA-4517-8CA6-0A311ED8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A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2A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A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A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A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A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A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A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A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A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A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A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A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A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A45"/>
    <w:rPr>
      <w:rFonts w:eastAsiaTheme="majorEastAsia" w:cstheme="majorBidi"/>
      <w:color w:val="272727" w:themeColor="text1" w:themeTint="D8"/>
    </w:rPr>
  </w:style>
  <w:style w:type="paragraph" w:styleId="Title">
    <w:name w:val="Title"/>
    <w:basedOn w:val="Normal"/>
    <w:next w:val="Normal"/>
    <w:link w:val="TitleChar"/>
    <w:uiPriority w:val="10"/>
    <w:qFormat/>
    <w:rsid w:val="00C22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A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A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A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A45"/>
    <w:pPr>
      <w:spacing w:before="160"/>
      <w:jc w:val="center"/>
    </w:pPr>
    <w:rPr>
      <w:i/>
      <w:iCs/>
      <w:color w:val="404040" w:themeColor="text1" w:themeTint="BF"/>
    </w:rPr>
  </w:style>
  <w:style w:type="character" w:customStyle="1" w:styleId="QuoteChar">
    <w:name w:val="Quote Char"/>
    <w:basedOn w:val="DefaultParagraphFont"/>
    <w:link w:val="Quote"/>
    <w:uiPriority w:val="29"/>
    <w:rsid w:val="00C22A45"/>
    <w:rPr>
      <w:i/>
      <w:iCs/>
      <w:color w:val="404040" w:themeColor="text1" w:themeTint="BF"/>
    </w:rPr>
  </w:style>
  <w:style w:type="paragraph" w:styleId="ListParagraph">
    <w:name w:val="List Paragraph"/>
    <w:basedOn w:val="Normal"/>
    <w:uiPriority w:val="34"/>
    <w:qFormat/>
    <w:rsid w:val="00C22A45"/>
    <w:pPr>
      <w:ind w:left="720"/>
      <w:contextualSpacing/>
    </w:pPr>
  </w:style>
  <w:style w:type="character" w:styleId="IntenseEmphasis">
    <w:name w:val="Intense Emphasis"/>
    <w:basedOn w:val="DefaultParagraphFont"/>
    <w:uiPriority w:val="21"/>
    <w:qFormat/>
    <w:rsid w:val="00C22A45"/>
    <w:rPr>
      <w:i/>
      <w:iCs/>
      <w:color w:val="0F4761" w:themeColor="accent1" w:themeShade="BF"/>
    </w:rPr>
  </w:style>
  <w:style w:type="paragraph" w:styleId="IntenseQuote">
    <w:name w:val="Intense Quote"/>
    <w:basedOn w:val="Normal"/>
    <w:next w:val="Normal"/>
    <w:link w:val="IntenseQuoteChar"/>
    <w:uiPriority w:val="30"/>
    <w:qFormat/>
    <w:rsid w:val="00C22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A45"/>
    <w:rPr>
      <w:i/>
      <w:iCs/>
      <w:color w:val="0F4761" w:themeColor="accent1" w:themeShade="BF"/>
    </w:rPr>
  </w:style>
  <w:style w:type="character" w:styleId="IntenseReference">
    <w:name w:val="Intense Reference"/>
    <w:basedOn w:val="DefaultParagraphFont"/>
    <w:uiPriority w:val="32"/>
    <w:qFormat/>
    <w:rsid w:val="00C22A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7926d10-4ee7-4fb7-9be2-20b1f101e0a5}" enabled="0" method="" siteId="{c7926d10-4ee7-4fb7-9be2-20b1f101e0a5}" removed="1"/>
</clbl:labelList>
</file>

<file path=docProps/app.xml><?xml version="1.0" encoding="utf-8"?>
<Properties xmlns="http://schemas.openxmlformats.org/officeDocument/2006/extended-properties" xmlns:vt="http://schemas.openxmlformats.org/officeDocument/2006/docPropsVTypes">
  <Template>Normal</Template>
  <TotalTime>34</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ARELLANO RIVERA</dc:creator>
  <cp:keywords/>
  <dc:description/>
  <cp:lastModifiedBy>LUIS ARELLANO RIVERA</cp:lastModifiedBy>
  <cp:revision>6</cp:revision>
  <dcterms:created xsi:type="dcterms:W3CDTF">2026-05-20T17:20:00Z</dcterms:created>
  <dcterms:modified xsi:type="dcterms:W3CDTF">2026-05-22T18:05:00Z</dcterms:modified>
</cp:coreProperties>
</file>